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4A826" w14:textId="77777777" w:rsidR="00E40A51" w:rsidRDefault="00E40A51">
      <w:pPr>
        <w:jc w:val="right"/>
      </w:pPr>
    </w:p>
    <w:p w14:paraId="4BD3AA1F" w14:textId="77777777" w:rsidR="00E40A51" w:rsidRDefault="00E40A51">
      <w:pPr>
        <w:jc w:val="right"/>
      </w:pPr>
    </w:p>
    <w:p w14:paraId="12324BD2" w14:textId="77777777" w:rsidR="00E40A51" w:rsidRDefault="00E40A51">
      <w:pPr>
        <w:jc w:val="right"/>
      </w:pPr>
    </w:p>
    <w:p w14:paraId="2E9361A0" w14:textId="77777777" w:rsidR="00E40A51" w:rsidRDefault="00000000">
      <w:pPr>
        <w:jc w:val="right"/>
        <w:rPr>
          <w:b/>
          <w:i/>
          <w:u w:val="single"/>
        </w:rPr>
      </w:pPr>
      <w:bookmarkStart w:id="0" w:name="_heading=h.gjdgxs" w:colFirst="0" w:colLast="0"/>
      <w:bookmarkEnd w:id="0"/>
      <w:r>
        <w:rPr>
          <w:b/>
          <w:i/>
          <w:u w:val="single"/>
        </w:rPr>
        <w:t xml:space="preserve"> Attività 2023</w:t>
      </w:r>
    </w:p>
    <w:p w14:paraId="671502A7" w14:textId="77777777" w:rsidR="00E40A51" w:rsidRDefault="00000000">
      <w:pPr>
        <w:jc w:val="center"/>
        <w:rPr>
          <w:i/>
          <w:u w:val="single"/>
        </w:rPr>
      </w:pPr>
      <w:r>
        <w:rPr>
          <w:i/>
          <w:u w:val="single"/>
        </w:rPr>
        <w:t xml:space="preserve"> </w:t>
      </w:r>
      <w:r>
        <w:rPr>
          <w:b/>
          <w:i/>
          <w:u w:val="single"/>
        </w:rPr>
        <w:t xml:space="preserve">PARCO AVVENTURA </w:t>
      </w:r>
    </w:p>
    <w:p w14:paraId="2C139E1B" w14:textId="77777777" w:rsidR="00E40A51" w:rsidRDefault="00000000">
      <w:pPr>
        <w:jc w:val="center"/>
        <w:rPr>
          <w:i/>
          <w:u w:val="single"/>
        </w:rPr>
      </w:pPr>
      <w:r>
        <w:rPr>
          <w:b/>
          <w:i/>
          <w:u w:val="single"/>
        </w:rPr>
        <w:t>PARCO NATURALISTICO “LAGO PESCARA” – BICCARI (FG)</w:t>
      </w:r>
    </w:p>
    <w:p w14:paraId="07A538B2" w14:textId="77777777" w:rsidR="00E40A51" w:rsidRDefault="00E40A51">
      <w:pPr>
        <w:rPr>
          <w:i/>
          <w:u w:val="single"/>
        </w:rPr>
      </w:pPr>
    </w:p>
    <w:p w14:paraId="687CB1B2" w14:textId="77777777" w:rsidR="00E40A51" w:rsidRDefault="00000000">
      <w:pPr>
        <w:rPr>
          <w:i/>
          <w:u w:val="single"/>
        </w:rPr>
      </w:pPr>
      <w:r>
        <w:rPr>
          <w:i/>
        </w:rPr>
        <w:t xml:space="preserve">               Il/La Sottoscritto/a       </w:t>
      </w:r>
      <w:r>
        <w:rPr>
          <w:i/>
          <w:u w:val="single"/>
        </w:rPr>
        <w:t>_______________________________________________________________________</w:t>
      </w:r>
    </w:p>
    <w:p w14:paraId="12B9D9E0" w14:textId="77777777" w:rsidR="00E40A51" w:rsidRDefault="00000000">
      <w:pPr>
        <w:rPr>
          <w:i/>
          <w:u w:val="single"/>
        </w:rPr>
      </w:pPr>
      <w:r>
        <w:rPr>
          <w:i/>
        </w:rPr>
        <w:t xml:space="preserve">              Nato/a </w:t>
      </w:r>
      <w:proofErr w:type="spellStart"/>
      <w:r>
        <w:rPr>
          <w:i/>
        </w:rPr>
        <w:t>a</w:t>
      </w:r>
      <w:proofErr w:type="spellEnd"/>
      <w:r>
        <w:rPr>
          <w:i/>
        </w:rPr>
        <w:t xml:space="preserve">  </w:t>
      </w:r>
      <w:r>
        <w:rPr>
          <w:i/>
          <w:u w:val="single"/>
        </w:rPr>
        <w:t xml:space="preserve"> _______________________________________________________________________ </w:t>
      </w:r>
      <w:r>
        <w:rPr>
          <w:i/>
        </w:rPr>
        <w:t xml:space="preserve">il </w:t>
      </w:r>
      <w:r>
        <w:rPr>
          <w:i/>
          <w:u w:val="single"/>
        </w:rPr>
        <w:t xml:space="preserve">__ </w:t>
      </w:r>
      <w:r>
        <w:rPr>
          <w:i/>
        </w:rPr>
        <w:t>/</w:t>
      </w:r>
      <w:r>
        <w:rPr>
          <w:i/>
          <w:u w:val="single"/>
        </w:rPr>
        <w:t xml:space="preserve">__ </w:t>
      </w:r>
      <w:r>
        <w:rPr>
          <w:i/>
        </w:rPr>
        <w:t>/</w:t>
      </w:r>
      <w:r>
        <w:rPr>
          <w:i/>
          <w:u w:val="single"/>
        </w:rPr>
        <w:t>____</w:t>
      </w:r>
    </w:p>
    <w:p w14:paraId="7EE8228A" w14:textId="77777777" w:rsidR="00E40A51" w:rsidRDefault="00000000">
      <w:pPr>
        <w:rPr>
          <w:i/>
          <w:u w:val="single"/>
        </w:rPr>
      </w:pPr>
      <w:r>
        <w:rPr>
          <w:i/>
        </w:rPr>
        <w:t xml:space="preserve">              residente nel Comune di     </w:t>
      </w:r>
      <w:r>
        <w:rPr>
          <w:i/>
          <w:u w:val="single"/>
        </w:rPr>
        <w:t xml:space="preserve"> _______________________________________________________</w:t>
      </w:r>
      <w:r>
        <w:rPr>
          <w:i/>
        </w:rPr>
        <w:t>Prov.</w:t>
      </w:r>
      <w:r>
        <w:rPr>
          <w:i/>
          <w:u w:val="single"/>
        </w:rPr>
        <w:t xml:space="preserve"> (____)</w:t>
      </w:r>
    </w:p>
    <w:p w14:paraId="2A8202DE" w14:textId="77777777" w:rsidR="00E40A51" w:rsidRDefault="00000000">
      <w:pPr>
        <w:rPr>
          <w:i/>
        </w:rPr>
      </w:pPr>
      <w:r>
        <w:rPr>
          <w:i/>
        </w:rPr>
        <w:t xml:space="preserve">             in Via </w:t>
      </w:r>
      <w:r>
        <w:rPr>
          <w:i/>
          <w:u w:val="single"/>
        </w:rPr>
        <w:t xml:space="preserve">                __________________________________________________________________________</w:t>
      </w:r>
      <w:r>
        <w:rPr>
          <w:i/>
        </w:rPr>
        <w:t>n</w:t>
      </w:r>
      <w:r>
        <w:rPr>
          <w:i/>
          <w:u w:val="single"/>
        </w:rPr>
        <w:t>. ____</w:t>
      </w:r>
    </w:p>
    <w:p w14:paraId="58B4C681" w14:textId="77777777" w:rsidR="00E40A51" w:rsidRDefault="00000000">
      <w:pPr>
        <w:tabs>
          <w:tab w:val="left" w:pos="5774"/>
        </w:tabs>
        <w:rPr>
          <w:i/>
          <w:u w:val="single"/>
        </w:rPr>
      </w:pPr>
      <w:r>
        <w:rPr>
          <w:i/>
        </w:rPr>
        <w:t xml:space="preserve">             </w:t>
      </w:r>
      <w:proofErr w:type="spellStart"/>
      <w:r>
        <w:rPr>
          <w:i/>
        </w:rPr>
        <w:t>cell</w:t>
      </w:r>
      <w:proofErr w:type="spellEnd"/>
      <w:r>
        <w:rPr>
          <w:i/>
          <w:u w:val="single"/>
        </w:rPr>
        <w:t xml:space="preserve">.     _____________   _  </w:t>
      </w:r>
      <w:r>
        <w:t xml:space="preserve">      </w:t>
      </w:r>
      <w:r>
        <w:rPr>
          <w:i/>
        </w:rPr>
        <w:t>mail</w:t>
      </w:r>
      <w:r>
        <w:rPr>
          <w:i/>
          <w:u w:val="single"/>
        </w:rPr>
        <w:t xml:space="preserve">              </w:t>
      </w:r>
      <w:r>
        <w:rPr>
          <w:i/>
          <w:u w:val="single"/>
        </w:rPr>
        <w:tab/>
      </w:r>
    </w:p>
    <w:p w14:paraId="2A30241F" w14:textId="77777777" w:rsidR="00E40A51" w:rsidRDefault="00000000">
      <w:pPr>
        <w:jc w:val="center"/>
        <w:rPr>
          <w:i/>
          <w:u w:val="single"/>
        </w:rPr>
      </w:pPr>
      <w:r>
        <w:rPr>
          <w:i/>
          <w:u w:val="single"/>
        </w:rPr>
        <w:t xml:space="preserve"> </w:t>
      </w:r>
    </w:p>
    <w:p w14:paraId="13E68A43" w14:textId="77777777" w:rsidR="00E40A51" w:rsidRDefault="00000000">
      <w:pPr>
        <w:jc w:val="center"/>
      </w:pPr>
      <w:r>
        <w:t xml:space="preserve"> </w:t>
      </w:r>
      <w:r>
        <w:rPr>
          <w:b/>
        </w:rPr>
        <w:t xml:space="preserve">DICHIARA </w:t>
      </w:r>
      <w:r>
        <w:t xml:space="preserve">(barrare il pallino di interesse) </w:t>
      </w:r>
    </w:p>
    <w:p w14:paraId="0E52ED62" w14:textId="77777777" w:rsidR="00E40A51" w:rsidRDefault="00000000">
      <w:r>
        <w:t xml:space="preserve">        </w:t>
      </w:r>
    </w:p>
    <w:p w14:paraId="1E696F31" w14:textId="77777777" w:rsidR="00E40A5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PER LA PROPRIA PERSONA </w:t>
      </w:r>
    </w:p>
    <w:p w14:paraId="4DDB732E" w14:textId="77777777" w:rsidR="00E40A51" w:rsidRDefault="00E40A51">
      <w:pPr>
        <w:jc w:val="center"/>
      </w:pPr>
    </w:p>
    <w:p w14:paraId="76DE9761" w14:textId="77777777" w:rsidR="00E40A51" w:rsidRDefault="00000000">
      <w:pPr>
        <w:jc w:val="center"/>
      </w:pPr>
      <w:r>
        <w:t xml:space="preserve">e/o in qualità di </w:t>
      </w:r>
    </w:p>
    <w:p w14:paraId="5462651D" w14:textId="77777777" w:rsidR="00E40A51" w:rsidRDefault="00E40A51">
      <w:pPr>
        <w:jc w:val="center"/>
      </w:pPr>
    </w:p>
    <w:p w14:paraId="5DCDF38F" w14:textId="77777777" w:rsidR="00E40A51" w:rsidRDefault="00000000">
      <w:r>
        <w:t xml:space="preserve">      </w:t>
      </w:r>
    </w:p>
    <w:p w14:paraId="41058F9D" w14:textId="77777777" w:rsidR="00E40A5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color w:val="000000"/>
        </w:rPr>
        <w:t xml:space="preserve">GENITORE O MAGGIORENNE RESPONSABILE </w:t>
      </w:r>
    </w:p>
    <w:p w14:paraId="0D634BA3" w14:textId="77777777" w:rsidR="00E40A51" w:rsidRDefault="00E40A51">
      <w:pPr>
        <w:jc w:val="center"/>
      </w:pPr>
    </w:p>
    <w:p w14:paraId="35595846" w14:textId="77777777" w:rsidR="00E40A51" w:rsidRDefault="00000000">
      <w:r>
        <w:t xml:space="preserve">  del/dei minore/</w:t>
      </w:r>
      <w:proofErr w:type="gramStart"/>
      <w:r>
        <w:t>i  _</w:t>
      </w:r>
      <w:proofErr w:type="gramEnd"/>
      <w:r>
        <w:t>______________________________________________________________________________________________</w:t>
      </w:r>
    </w:p>
    <w:p w14:paraId="3F9C47C7" w14:textId="77777777" w:rsidR="00E40A51" w:rsidRDefault="00000000">
      <w:pPr>
        <w:rPr>
          <w:u w:val="single"/>
        </w:rPr>
      </w:pPr>
      <w:r>
        <w:t xml:space="preserve">       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7A68AB" w14:textId="77777777" w:rsidR="00E40A51" w:rsidRDefault="00E40A51">
      <w:pPr>
        <w:jc w:val="center"/>
        <w:rPr>
          <w:u w:val="single"/>
        </w:rPr>
      </w:pPr>
    </w:p>
    <w:p w14:paraId="180E5DFC" w14:textId="77777777" w:rsidR="00E40A51" w:rsidRDefault="00E40A51"/>
    <w:p w14:paraId="7A385BAB" w14:textId="77777777" w:rsidR="00E40A51" w:rsidRDefault="0000000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Di aver preso visione del Regolamento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esposto sulla bacheca del Parco</w:t>
      </w:r>
      <w:r>
        <w:rPr>
          <w:sz w:val="22"/>
          <w:szCs w:val="22"/>
        </w:rPr>
        <w:t xml:space="preserve"> e riportato sul retro della presente e di accettarlo in ogni sua parte;</w:t>
      </w:r>
    </w:p>
    <w:p w14:paraId="5F21A821" w14:textId="77777777" w:rsidR="00E40A51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93BE151" w14:textId="77777777" w:rsidR="00E40A51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Che egli e/o il/i minore/i stesso/i gode/godono di sana e robusta costituzione e non è/sono</w:t>
      </w:r>
    </w:p>
    <w:p w14:paraId="793FA668" w14:textId="77777777" w:rsidR="00E40A51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- affetto/i da patologie psicofisiche temporanee e/o permanenti, che possano essere causa di situazioni di pericolo per sé o per gli altri durante lo svolgimento dei percorsi del “Parco Naturalistico Lago Pescara di Biccari”, in particolare, di non avere problemi cardiaci;</w:t>
      </w:r>
    </w:p>
    <w:p w14:paraId="19DFD6A6" w14:textId="77777777" w:rsidR="00E40A51" w:rsidRDefault="00E40A51"/>
    <w:p w14:paraId="3B3A6350" w14:textId="77777777" w:rsidR="00E40A51" w:rsidRDefault="0000000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Di non aver assunto</w:t>
      </w:r>
      <w:r>
        <w:rPr>
          <w:sz w:val="22"/>
          <w:szCs w:val="22"/>
        </w:rPr>
        <w:t>, nelle ore precedenti, alcool, medicinali o sostanze che compromettano la lucidità e la padronanza di sé;</w:t>
      </w:r>
    </w:p>
    <w:p w14:paraId="4A00D911" w14:textId="77777777" w:rsidR="00E40A51" w:rsidRDefault="000000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Che egli e/o il/i minore/i accederanno ai percorsi solo dopo:</w:t>
      </w:r>
    </w:p>
    <w:p w14:paraId="1D943553" w14:textId="77777777" w:rsidR="00E40A51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2. Aver ottenuto e ben compreso le istruzioni impartite dagli istruttori durante il briefing teorico e pratico per l’utilizzo in sicurezza delle attrezzature fisse e mobili;</w:t>
      </w:r>
    </w:p>
    <w:p w14:paraId="59CE63F4" w14:textId="77777777" w:rsidR="00E40A51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3. Aver compreso l’obbligatorietà di non modificare l’assetto dell’imbracatura e di mantenerla così come è stata fatta indossare (cintura e cosciali) dal personale addetto e restituirla al termine della attività.</w:t>
      </w:r>
    </w:p>
    <w:p w14:paraId="5DDD6753" w14:textId="77777777" w:rsidR="00E40A51" w:rsidRDefault="0000000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Di osservare tassativamente </w:t>
      </w:r>
      <w:r>
        <w:rPr>
          <w:sz w:val="22"/>
          <w:szCs w:val="22"/>
        </w:rPr>
        <w:t xml:space="preserve">tutte le istruzioni e raccomandazioni impartite dalla direzione del parco e dal personale addetto; </w:t>
      </w:r>
    </w:p>
    <w:p w14:paraId="11D1B345" w14:textId="77777777" w:rsidR="00E40A51" w:rsidRDefault="00E40A51">
      <w:pPr>
        <w:jc w:val="both"/>
        <w:rPr>
          <w:b/>
          <w:sz w:val="22"/>
          <w:szCs w:val="22"/>
        </w:rPr>
      </w:pPr>
    </w:p>
    <w:p w14:paraId="34D728EC" w14:textId="77777777" w:rsidR="00E40A51" w:rsidRDefault="000000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 avere cura dei propri effetti personali.</w:t>
      </w:r>
    </w:p>
    <w:p w14:paraId="3D49AAD2" w14:textId="77777777" w:rsidR="00E40A51" w:rsidRDefault="00E40A51">
      <w:pPr>
        <w:jc w:val="both"/>
        <w:rPr>
          <w:b/>
          <w:sz w:val="22"/>
          <w:szCs w:val="22"/>
        </w:rPr>
      </w:pPr>
    </w:p>
    <w:p w14:paraId="4E2AFFE6" w14:textId="77777777" w:rsidR="00E40A51" w:rsidRDefault="0000000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Di non lasciare solo l’utente minore di cui si dichiara la responsabilità</w:t>
      </w:r>
      <w:r>
        <w:rPr>
          <w:sz w:val="22"/>
          <w:szCs w:val="22"/>
        </w:rPr>
        <w:t>.</w:t>
      </w:r>
    </w:p>
    <w:p w14:paraId="62A7EA94" w14:textId="77777777" w:rsidR="00E40A51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sottoscritto, inoltre</w:t>
      </w:r>
      <w:r>
        <w:rPr>
          <w:b/>
          <w:sz w:val="22"/>
          <w:szCs w:val="22"/>
        </w:rPr>
        <w:t xml:space="preserve">, ESONERA la Cooperativa </w:t>
      </w:r>
      <w:proofErr w:type="spellStart"/>
      <w:r>
        <w:rPr>
          <w:b/>
          <w:sz w:val="22"/>
          <w:szCs w:val="22"/>
        </w:rPr>
        <w:t>Ecol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forest</w:t>
      </w:r>
      <w:proofErr w:type="spellEnd"/>
      <w:r>
        <w:rPr>
          <w:b/>
          <w:sz w:val="22"/>
          <w:szCs w:val="22"/>
        </w:rPr>
        <w:t xml:space="preserve">, titolare del Parco Avventura di Biccari da ogni responsabilità </w:t>
      </w:r>
      <w:r>
        <w:rPr>
          <w:sz w:val="22"/>
          <w:szCs w:val="22"/>
        </w:rPr>
        <w:t>in caso di furti e danneggiamenti, in relazione ad infortuni e/o incidenti causati dalla negligenza, imprudenza o dal mancato rispetto delle norme di sicurezza nello svolgimento dell’attività ludico-</w:t>
      </w:r>
    </w:p>
    <w:p w14:paraId="5EDF094E" w14:textId="77777777" w:rsidR="00E40A51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sportiva effettuata, e per danni provocati a persone e/o a cose, consapevole che eventuali assicurazioni contro gli infortuni devono essere a carico di coloro che effettuano il/i percorso/i.</w:t>
      </w:r>
    </w:p>
    <w:p w14:paraId="2D74D180" w14:textId="77777777" w:rsidR="00E40A51" w:rsidRDefault="00000000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Consapevole delle conseguenze penali previste in caso di dichiarazioni mendaci a pubblico ufficiale (art. 495 c.p.) </w:t>
      </w:r>
    </w:p>
    <w:p w14:paraId="7595DF02" w14:textId="77777777" w:rsidR="00E40A51" w:rsidRDefault="00E40A51">
      <w:pPr>
        <w:jc w:val="both"/>
        <w:rPr>
          <w:b/>
        </w:rPr>
      </w:pPr>
    </w:p>
    <w:p w14:paraId="119942D2" w14:textId="77777777" w:rsidR="00E40A51" w:rsidRDefault="00000000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DICHIARA SOTTO LA PROPRIA RESPONSABILITÀ</w:t>
      </w:r>
    </w:p>
    <w:p w14:paraId="3FA525C4" w14:textId="77777777" w:rsidR="00E40A51" w:rsidRDefault="00E40A51">
      <w:pPr>
        <w:jc w:val="both"/>
        <w:rPr>
          <w:b/>
          <w:i/>
          <w:sz w:val="22"/>
          <w:szCs w:val="22"/>
          <w:u w:val="single"/>
        </w:rPr>
      </w:pPr>
    </w:p>
    <w:p w14:paraId="3DA6A1E0" w14:textId="77777777" w:rsidR="00E40A51" w:rsidRDefault="00000000">
      <w:pPr>
        <w:jc w:val="both"/>
        <w:rPr>
          <w:b/>
          <w:i/>
          <w:sz w:val="22"/>
          <w:szCs w:val="22"/>
        </w:rPr>
      </w:pPr>
      <w:sdt>
        <w:sdtPr>
          <w:tag w:val="goog_rdk_0"/>
          <w:id w:val="284005330"/>
        </w:sdtPr>
        <w:sdtContent>
          <w:r>
            <w:rPr>
              <w:rFonts w:ascii="Arial Unicode MS" w:eastAsia="Arial Unicode MS" w:hAnsi="Arial Unicode MS" w:cs="Arial Unicode MS"/>
              <w:b/>
              <w:i/>
              <w:sz w:val="22"/>
              <w:szCs w:val="22"/>
            </w:rPr>
            <w:t>➢</w:t>
          </w:r>
        </w:sdtContent>
      </w:sdt>
      <w:r>
        <w:rPr>
          <w:b/>
          <w:i/>
          <w:sz w:val="22"/>
          <w:szCs w:val="22"/>
        </w:rPr>
        <w:t xml:space="preserve"> di </w:t>
      </w:r>
      <w:r>
        <w:rPr>
          <w:b/>
          <w:i/>
          <w:sz w:val="22"/>
          <w:szCs w:val="22"/>
          <w:u w:val="single"/>
        </w:rPr>
        <w:t>non essere</w:t>
      </w:r>
      <w:r>
        <w:rPr>
          <w:b/>
          <w:i/>
          <w:sz w:val="22"/>
          <w:szCs w:val="22"/>
        </w:rPr>
        <w:t xml:space="preserve"> sottoposti alla misura della quarantena ovvero di non essere risultati positivi al COVID-19</w:t>
      </w:r>
    </w:p>
    <w:p w14:paraId="3C9CE7C4" w14:textId="77777777" w:rsidR="00E40A51" w:rsidRDefault="00000000">
      <w:pPr>
        <w:jc w:val="both"/>
        <w:rPr>
          <w:b/>
          <w:i/>
          <w:sz w:val="22"/>
          <w:szCs w:val="22"/>
        </w:rPr>
      </w:pPr>
      <w:sdt>
        <w:sdtPr>
          <w:tag w:val="goog_rdk_1"/>
          <w:id w:val="1022827430"/>
        </w:sdtPr>
        <w:sdtContent>
          <w:r>
            <w:rPr>
              <w:rFonts w:ascii="Arial Unicode MS" w:eastAsia="Arial Unicode MS" w:hAnsi="Arial Unicode MS" w:cs="Arial Unicode MS"/>
              <w:b/>
              <w:i/>
              <w:sz w:val="22"/>
              <w:szCs w:val="22"/>
            </w:rPr>
            <w:t>➢</w:t>
          </w:r>
        </w:sdtContent>
      </w:sdt>
      <w:r>
        <w:rPr>
          <w:b/>
          <w:i/>
          <w:sz w:val="22"/>
          <w:szCs w:val="22"/>
        </w:rPr>
        <w:t xml:space="preserve"> di essere a conoscenza delle misure di contenimento del contagio vigenti alla data odierna ed adottate ai sensi degli artt. 1 e 2 del decreto legge 25 marzo 2020, n.19, concernenti le limitazioni alle possibilità di spostamento delle persone fisiche all'interno di tutto il territorio nazionale; </w:t>
      </w:r>
    </w:p>
    <w:p w14:paraId="6A74186D" w14:textId="77777777" w:rsidR="00E40A51" w:rsidRDefault="00E40A51">
      <w:pPr>
        <w:jc w:val="both"/>
        <w:rPr>
          <w:b/>
          <w:i/>
          <w:sz w:val="22"/>
          <w:szCs w:val="22"/>
        </w:rPr>
      </w:pPr>
    </w:p>
    <w:p w14:paraId="02D9FFB8" w14:textId="77777777" w:rsidR="00E40A51" w:rsidRDefault="0000000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Il sottoscritto, inoltre, </w:t>
      </w:r>
      <w:r>
        <w:rPr>
          <w:b/>
          <w:i/>
          <w:sz w:val="22"/>
          <w:szCs w:val="22"/>
        </w:rPr>
        <w:t xml:space="preserve">AUTORIZZA </w:t>
      </w:r>
      <w:r>
        <w:rPr>
          <w:i/>
          <w:sz w:val="22"/>
          <w:szCs w:val="22"/>
        </w:rPr>
        <w:t xml:space="preserve">codesta azienda: </w:t>
      </w:r>
      <w:r>
        <w:rPr>
          <w:b/>
          <w:i/>
          <w:sz w:val="22"/>
          <w:szCs w:val="22"/>
        </w:rPr>
        <w:t>ad effettuare eventuali riprese fotografiche e/o filmati ad esclusivo uso di promozione delle attività e di controllo di sicurezza dell’impianto; ad inserire il contatto mail nella mailing-list</w:t>
      </w:r>
      <w:r>
        <w:rPr>
          <w:i/>
          <w:sz w:val="22"/>
          <w:szCs w:val="22"/>
        </w:rPr>
        <w:t xml:space="preserve"> del Parco Naturalistico “Lago Pescara” di Biccari ai fini promozionali.</w:t>
      </w:r>
    </w:p>
    <w:p w14:paraId="0033DB76" w14:textId="77777777" w:rsidR="00E40A51" w:rsidRDefault="00000000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</w:t>
      </w:r>
      <w:proofErr w:type="gramStart"/>
      <w:r>
        <w:rPr>
          <w:b/>
          <w:i/>
          <w:sz w:val="22"/>
          <w:szCs w:val="22"/>
        </w:rPr>
        <w:t>barrare)  SI</w:t>
      </w:r>
      <w:proofErr w:type="gramEnd"/>
      <w:r>
        <w:rPr>
          <w:b/>
          <w:i/>
          <w:sz w:val="22"/>
          <w:szCs w:val="22"/>
        </w:rPr>
        <w:t xml:space="preserve">               NO</w:t>
      </w:r>
    </w:p>
    <w:p w14:paraId="6076F863" w14:textId="77777777" w:rsidR="00E40A51" w:rsidRDefault="00E40A51">
      <w:pPr>
        <w:jc w:val="both"/>
        <w:rPr>
          <w:b/>
          <w:i/>
          <w:sz w:val="22"/>
          <w:szCs w:val="22"/>
        </w:rPr>
      </w:pPr>
    </w:p>
    <w:p w14:paraId="4F23D97B" w14:textId="77777777" w:rsidR="00E40A51" w:rsidRDefault="00000000">
      <w:pPr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Tutela della privacy</w:t>
      </w:r>
      <w:r>
        <w:rPr>
          <w:i/>
          <w:sz w:val="20"/>
          <w:szCs w:val="20"/>
        </w:rPr>
        <w:t xml:space="preserve">. Informativa ai sensi del Regolamento UE nr. 679/2016 I dati personali potranno formare oggetto di trattamento nel rispetto delle disposizioni richiamate e solo per finalità connesse alle nostre attività. </w:t>
      </w:r>
    </w:p>
    <w:p w14:paraId="2D5B265E" w14:textId="77777777" w:rsidR="00E40A51" w:rsidRDefault="00E40A51">
      <w:pPr>
        <w:jc w:val="both"/>
        <w:rPr>
          <w:b/>
          <w:i/>
          <w:sz w:val="22"/>
          <w:szCs w:val="22"/>
        </w:rPr>
      </w:pPr>
    </w:p>
    <w:p w14:paraId="1CDBA018" w14:textId="77777777" w:rsidR="00E40A51" w:rsidRDefault="00000000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Consente il trattamento dei Suoi dati personali IDENTIFICATIVI e AMMINISTRATIVI nelle modalità e per le finalità indicate nell’informativa? </w:t>
      </w:r>
    </w:p>
    <w:p w14:paraId="3099782F" w14:textId="77777777" w:rsidR="00E40A51" w:rsidRDefault="00000000">
      <w:pPr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[ ]</w:t>
      </w:r>
      <w:proofErr w:type="gramEnd"/>
      <w:r>
        <w:rPr>
          <w:i/>
          <w:sz w:val="22"/>
          <w:szCs w:val="22"/>
        </w:rPr>
        <w:t xml:space="preserve"> Consento [ ] Non consento [ ] Non applicabile </w:t>
      </w:r>
    </w:p>
    <w:p w14:paraId="0AA47726" w14:textId="77777777" w:rsidR="00E40A51" w:rsidRDefault="00E40A51">
      <w:pPr>
        <w:jc w:val="both"/>
        <w:rPr>
          <w:b/>
          <w:i/>
          <w:sz w:val="22"/>
          <w:szCs w:val="22"/>
        </w:rPr>
      </w:pPr>
    </w:p>
    <w:p w14:paraId="627B98A3" w14:textId="77777777" w:rsidR="00E40A51" w:rsidRDefault="00000000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Consente la comunicazione dei Suoi dati limitatamente agli ambiti ed agli organi specificati nell’informativa? </w:t>
      </w:r>
    </w:p>
    <w:p w14:paraId="3A9B8905" w14:textId="77777777" w:rsidR="00E40A51" w:rsidRDefault="00000000">
      <w:pPr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[ ]</w:t>
      </w:r>
      <w:proofErr w:type="gramEnd"/>
      <w:r>
        <w:rPr>
          <w:i/>
          <w:sz w:val="22"/>
          <w:szCs w:val="22"/>
        </w:rPr>
        <w:t xml:space="preserve"> Consento il trattamento [ ] Non consento [ ] Non applicabile </w:t>
      </w:r>
    </w:p>
    <w:p w14:paraId="7BE45C8E" w14:textId="77777777" w:rsidR="00E40A51" w:rsidRDefault="00E40A51">
      <w:pPr>
        <w:jc w:val="both"/>
        <w:rPr>
          <w:b/>
          <w:i/>
          <w:sz w:val="22"/>
          <w:szCs w:val="22"/>
        </w:rPr>
      </w:pPr>
    </w:p>
    <w:p w14:paraId="02BFA854" w14:textId="77777777" w:rsidR="00E40A51" w:rsidRDefault="0000000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Data ___/___/______                                                                                           Firma leggibile ____________________________________</w:t>
      </w:r>
    </w:p>
    <w:p w14:paraId="0DA951FF" w14:textId="77777777" w:rsidR="00E40A51" w:rsidRDefault="0000000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</w:t>
      </w:r>
    </w:p>
    <w:sectPr w:rsidR="00E40A51">
      <w:headerReference w:type="default" r:id="rId8"/>
      <w:footerReference w:type="default" r:id="rId9"/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B322A" w14:textId="77777777" w:rsidR="001078A2" w:rsidRDefault="001078A2">
      <w:r>
        <w:separator/>
      </w:r>
    </w:p>
  </w:endnote>
  <w:endnote w:type="continuationSeparator" w:id="0">
    <w:p w14:paraId="2B9D249B" w14:textId="77777777" w:rsidR="001078A2" w:rsidRDefault="0010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33BA" w14:textId="77777777" w:rsidR="00E40A51" w:rsidRDefault="00E40A5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3257" w:type="dxa"/>
      <w:tblInd w:w="-108" w:type="dxa"/>
      <w:tblBorders>
        <w:top w:val="nil"/>
        <w:left w:val="nil"/>
        <w:bottom w:val="nil"/>
        <w:right w:val="nil"/>
        <w:insideH w:val="nil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257"/>
    </w:tblGrid>
    <w:tr w:rsidR="00E40A51" w14:paraId="0BBFA088" w14:textId="77777777">
      <w:trPr>
        <w:trHeight w:val="993"/>
      </w:trPr>
      <w:tc>
        <w:tcPr>
          <w:tcW w:w="3257" w:type="dxa"/>
        </w:tcPr>
        <w:p w14:paraId="32D76161" w14:textId="77777777" w:rsidR="00E40A51" w:rsidRDefault="00E40A51">
          <w:pPr>
            <w:rPr>
              <w:rFonts w:ascii="Times New Roman" w:eastAsia="Times New Roman" w:hAnsi="Times New Roman" w:cs="Times New Roman"/>
              <w:sz w:val="15"/>
              <w:szCs w:val="15"/>
            </w:rPr>
          </w:pPr>
        </w:p>
      </w:tc>
    </w:tr>
  </w:tbl>
  <w:p w14:paraId="517E3029" w14:textId="77777777" w:rsidR="00E40A51" w:rsidRDefault="00E40A51">
    <w:pPr>
      <w:rPr>
        <w:rFonts w:ascii="Times New Roman" w:eastAsia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C3E56" w14:textId="77777777" w:rsidR="001078A2" w:rsidRDefault="001078A2">
      <w:r>
        <w:separator/>
      </w:r>
    </w:p>
  </w:footnote>
  <w:footnote w:type="continuationSeparator" w:id="0">
    <w:p w14:paraId="5C78A340" w14:textId="77777777" w:rsidR="001078A2" w:rsidRDefault="00107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8D17" w14:textId="77777777" w:rsidR="00E40A51" w:rsidRDefault="00E40A5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i/>
        <w:sz w:val="22"/>
        <w:szCs w:val="22"/>
      </w:rPr>
    </w:pPr>
  </w:p>
  <w:tbl>
    <w:tblPr>
      <w:tblStyle w:val="a"/>
      <w:tblW w:w="9856" w:type="dxa"/>
      <w:tblInd w:w="-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856"/>
    </w:tblGrid>
    <w:tr w:rsidR="00E40A51" w14:paraId="2C1BDD04" w14:textId="77777777">
      <w:tc>
        <w:tcPr>
          <w:tcW w:w="9856" w:type="dxa"/>
        </w:tcPr>
        <w:p w14:paraId="282199F4" w14:textId="77777777" w:rsidR="00E40A5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5731763" wp14:editId="0B5528B4">
                <wp:extent cx="6116320" cy="859155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6320" cy="8591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3FA9ED8" w14:textId="77777777" w:rsidR="00E40A51" w:rsidRDefault="00E40A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161EC"/>
    <w:multiLevelType w:val="multilevel"/>
    <w:tmpl w:val="EA707FD0"/>
    <w:lvl w:ilvl="0">
      <w:start w:val="1"/>
      <w:numFmt w:val="bullet"/>
      <w:lvlText w:val="o"/>
      <w:lvlJc w:val="left"/>
      <w:pPr>
        <w:ind w:left="1141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1" w:hanging="360"/>
      </w:pPr>
      <w:rPr>
        <w:rFonts w:ascii="Noto Sans Symbols" w:eastAsia="Noto Sans Symbols" w:hAnsi="Noto Sans Symbols" w:cs="Noto Sans Symbols"/>
      </w:rPr>
    </w:lvl>
  </w:abstractNum>
  <w:num w:numId="1" w16cid:durableId="1763987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A51"/>
    <w:rsid w:val="001078A2"/>
    <w:rsid w:val="00D67A1F"/>
    <w:rsid w:val="00E4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28FD"/>
  <w15:docId w15:val="{1FFB3C8A-7C6D-4477-ADB4-FF4E727A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1F16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DE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DEC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42D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2DEC"/>
  </w:style>
  <w:style w:type="paragraph" w:styleId="Pidipagina">
    <w:name w:val="footer"/>
    <w:basedOn w:val="Normale"/>
    <w:link w:val="PidipaginaCarattere"/>
    <w:uiPriority w:val="99"/>
    <w:unhideWhenUsed/>
    <w:rsid w:val="00E42D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2DEC"/>
  </w:style>
  <w:style w:type="table" w:styleId="Grigliatabella">
    <w:name w:val="Table Grid"/>
    <w:basedOn w:val="Tabellanormale"/>
    <w:uiPriority w:val="59"/>
    <w:rsid w:val="00E42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70515"/>
    <w:pPr>
      <w:ind w:left="720"/>
      <w:contextualSpacing/>
    </w:pPr>
  </w:style>
  <w:style w:type="paragraph" w:styleId="Nessunaspaziatura">
    <w:name w:val="No Spacing"/>
    <w:uiPriority w:val="1"/>
    <w:qFormat/>
    <w:rsid w:val="0084124A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2SgpO2HanNZkgK67SVSibHKTOA==">AMUW2mWZohnzhKdia+xaP8SnE2/VbtKS+NJ3UIapsd70dLYqAP8ll5fL+k+933Hz1KOcAutDkfxyXLq3Hn7YO4ts092iAWKAtG9oyUOSgL1UhE9XB4LsqoP11cEnkcLtsF1zXc1lSc/CJdcUPiHp7aH6rf6pcpikNb+6XW9XpY4Ewd5x1D6gZdYxkolB4gJp2yAmMd/x9BFAMtov/ilRedHKd3NHsIFaze6hEf7dcg1DD+nFTnmAXZvKdB4byQ5d5Lk36dDx/7kx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Utente</cp:lastModifiedBy>
  <cp:revision>2</cp:revision>
  <dcterms:created xsi:type="dcterms:W3CDTF">2023-03-29T09:05:00Z</dcterms:created>
  <dcterms:modified xsi:type="dcterms:W3CDTF">2023-03-29T09:05:00Z</dcterms:modified>
</cp:coreProperties>
</file>